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9C" w:rsidRPr="00844973" w:rsidRDefault="00F1209C" w:rsidP="00F1209C">
      <w:pPr>
        <w:pStyle w:val="a5"/>
        <w:spacing w:before="0" w:after="0" w:line="360" w:lineRule="auto"/>
        <w:ind w:left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>Приложение 4</w:t>
      </w:r>
    </w:p>
    <w:p w:rsidR="00F1209C" w:rsidRDefault="00F1209C" w:rsidP="00F1209C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12B85">
        <w:rPr>
          <w:rFonts w:ascii="Times New Roman" w:hAnsi="Times New Roman" w:cs="Times New Roman"/>
          <w:b w:val="0"/>
          <w:sz w:val="28"/>
        </w:rPr>
        <w:t xml:space="preserve">к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12B85">
        <w:rPr>
          <w:rFonts w:ascii="Times New Roman" w:hAnsi="Times New Roman" w:cs="Times New Roman"/>
          <w:b w:val="0"/>
          <w:sz w:val="28"/>
        </w:rPr>
        <w:t>Положению</w:t>
      </w:r>
      <w:proofErr w:type="gramEnd"/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F1209C" w:rsidRDefault="00F1209C" w:rsidP="00F1209C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F1209C" w:rsidRDefault="00F1209C" w:rsidP="00F1209C">
      <w:pPr>
        <w:pStyle w:val="a5"/>
        <w:spacing w:before="0" w:after="0"/>
        <w:jc w:val="right"/>
        <w:rPr>
          <w:sz w:val="28"/>
        </w:rPr>
      </w:pPr>
    </w:p>
    <w:p w:rsidR="00F1209C" w:rsidRPr="004864D3" w:rsidRDefault="00F1209C" w:rsidP="00F1209C">
      <w:pPr>
        <w:jc w:val="center"/>
        <w:rPr>
          <w:b/>
          <w:color w:val="000000"/>
          <w:sz w:val="28"/>
          <w:szCs w:val="28"/>
        </w:rPr>
      </w:pPr>
      <w:r w:rsidRPr="004864D3">
        <w:rPr>
          <w:b/>
          <w:color w:val="000000"/>
          <w:sz w:val="28"/>
          <w:szCs w:val="28"/>
        </w:rPr>
        <w:t>ПОЛОЖЕНИЕ</w:t>
      </w:r>
    </w:p>
    <w:p w:rsidR="00F1209C" w:rsidRDefault="00F1209C" w:rsidP="00F1209C">
      <w:pPr>
        <w:ind w:firstLine="357"/>
        <w:jc w:val="center"/>
        <w:rPr>
          <w:b/>
          <w:sz w:val="28"/>
          <w:szCs w:val="28"/>
        </w:rPr>
      </w:pPr>
      <w:r w:rsidRPr="009323D3">
        <w:rPr>
          <w:b/>
          <w:sz w:val="28"/>
          <w:szCs w:val="28"/>
        </w:rPr>
        <w:t xml:space="preserve">о Совете </w:t>
      </w:r>
      <w:r>
        <w:rPr>
          <w:b/>
          <w:sz w:val="28"/>
          <w:szCs w:val="28"/>
        </w:rPr>
        <w:t>к</w:t>
      </w:r>
      <w:r w:rsidRPr="009323D3">
        <w:rPr>
          <w:b/>
          <w:sz w:val="28"/>
          <w:szCs w:val="28"/>
        </w:rPr>
        <w:t xml:space="preserve">онкурса </w:t>
      </w:r>
      <w:r>
        <w:rPr>
          <w:b/>
          <w:sz w:val="28"/>
          <w:szCs w:val="28"/>
        </w:rPr>
        <w:t xml:space="preserve">научных работ </w:t>
      </w:r>
    </w:p>
    <w:p w:rsidR="00F1209C" w:rsidRPr="009323D3" w:rsidRDefault="00F1209C" w:rsidP="00F1209C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Новожилова В.В.</w:t>
      </w:r>
    </w:p>
    <w:p w:rsidR="00F1209C" w:rsidRPr="004864D3" w:rsidRDefault="00F1209C" w:rsidP="00F1209C">
      <w:pPr>
        <w:ind w:firstLine="540"/>
        <w:jc w:val="both"/>
        <w:rPr>
          <w:color w:val="000000"/>
          <w:sz w:val="28"/>
          <w:szCs w:val="28"/>
        </w:rPr>
      </w:pPr>
    </w:p>
    <w:p w:rsidR="00F1209C" w:rsidRPr="004864D3" w:rsidRDefault="00F1209C" w:rsidP="00F1209C">
      <w:pPr>
        <w:jc w:val="center"/>
        <w:rPr>
          <w:b/>
          <w:color w:val="000000"/>
          <w:sz w:val="28"/>
          <w:szCs w:val="28"/>
        </w:rPr>
      </w:pPr>
      <w:r w:rsidRPr="004864D3">
        <w:rPr>
          <w:b/>
          <w:color w:val="000000"/>
          <w:sz w:val="28"/>
          <w:szCs w:val="28"/>
        </w:rPr>
        <w:t>1. Общие положения</w:t>
      </w:r>
    </w:p>
    <w:p w:rsidR="00F1209C" w:rsidRPr="004864D3" w:rsidRDefault="00F1209C" w:rsidP="00F1209C">
      <w:pPr>
        <w:ind w:firstLine="357"/>
        <w:jc w:val="both"/>
        <w:rPr>
          <w:sz w:val="28"/>
          <w:szCs w:val="28"/>
        </w:rPr>
      </w:pPr>
      <w:r w:rsidRPr="00F74EF5">
        <w:rPr>
          <w:sz w:val="28"/>
          <w:szCs w:val="28"/>
        </w:rPr>
        <w:t>1.1. Совет конкурса научных работ имени Новожилова</w:t>
      </w:r>
      <w:r>
        <w:rPr>
          <w:sz w:val="28"/>
          <w:szCs w:val="28"/>
        </w:rPr>
        <w:t xml:space="preserve"> В.В. (далее Совет) </w:t>
      </w:r>
      <w:r w:rsidRPr="004864D3">
        <w:rPr>
          <w:sz w:val="28"/>
          <w:szCs w:val="28"/>
        </w:rPr>
        <w:t xml:space="preserve">создается </w:t>
      </w:r>
      <w:r w:rsidRPr="00152D15">
        <w:rPr>
          <w:sz w:val="28"/>
          <w:szCs w:val="28"/>
        </w:rPr>
        <w:t xml:space="preserve">в целях координации работ по проведению </w:t>
      </w:r>
      <w:r>
        <w:rPr>
          <w:sz w:val="28"/>
          <w:szCs w:val="28"/>
        </w:rPr>
        <w:t>Конкурса.</w:t>
      </w:r>
    </w:p>
    <w:p w:rsidR="00F1209C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1.2. Совет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в своей деятельности руководствуется законодательством Российской Федерации и Санкт-Петербурга,</w:t>
      </w:r>
      <w:r>
        <w:rPr>
          <w:sz w:val="28"/>
          <w:szCs w:val="28"/>
        </w:rPr>
        <w:t xml:space="preserve"> рекомендациями организационного комитета конференции,</w:t>
      </w:r>
      <w:r w:rsidRPr="004864D3">
        <w:rPr>
          <w:sz w:val="28"/>
          <w:szCs w:val="28"/>
        </w:rPr>
        <w:t xml:space="preserve"> а также настоящим Положением.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</w:p>
    <w:p w:rsidR="00F1209C" w:rsidRDefault="00F1209C" w:rsidP="00F1209C">
      <w:pPr>
        <w:jc w:val="center"/>
        <w:rPr>
          <w:b/>
          <w:bCs/>
          <w:sz w:val="28"/>
          <w:szCs w:val="28"/>
        </w:rPr>
      </w:pPr>
      <w:r w:rsidRPr="004864D3">
        <w:rPr>
          <w:b/>
          <w:sz w:val="28"/>
          <w:szCs w:val="28"/>
        </w:rPr>
        <w:t xml:space="preserve">2. Основные задачи </w:t>
      </w:r>
      <w:r>
        <w:rPr>
          <w:b/>
          <w:bCs/>
          <w:sz w:val="28"/>
          <w:szCs w:val="28"/>
        </w:rPr>
        <w:t>Совета К</w:t>
      </w:r>
      <w:r w:rsidRPr="004864D3">
        <w:rPr>
          <w:b/>
          <w:bCs/>
          <w:sz w:val="28"/>
          <w:szCs w:val="28"/>
        </w:rPr>
        <w:t>онкурса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Основными задачами Совета являются:</w:t>
      </w:r>
    </w:p>
    <w:p w:rsidR="00F1209C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 xml:space="preserve">2.1. </w:t>
      </w:r>
      <w:r>
        <w:rPr>
          <w:sz w:val="28"/>
          <w:szCs w:val="28"/>
        </w:rPr>
        <w:t>Рассмотрение материалов на участие в Конкурсе, поступивших от участников.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4864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</w:t>
      </w:r>
      <w:r w:rsidRPr="004864D3">
        <w:rPr>
          <w:sz w:val="28"/>
          <w:szCs w:val="28"/>
        </w:rPr>
        <w:t>победител</w:t>
      </w:r>
      <w:r>
        <w:rPr>
          <w:sz w:val="28"/>
          <w:szCs w:val="28"/>
        </w:rPr>
        <w:t>ей и лауреатов</w:t>
      </w:r>
      <w:r w:rsidRPr="004864D3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  <w:r w:rsidRPr="004864D3">
        <w:rPr>
          <w:sz w:val="28"/>
          <w:szCs w:val="28"/>
        </w:rPr>
        <w:t xml:space="preserve"> </w:t>
      </w:r>
    </w:p>
    <w:p w:rsidR="00F1209C" w:rsidRPr="004864D3" w:rsidRDefault="00F1209C" w:rsidP="00F1209C">
      <w:pPr>
        <w:jc w:val="center"/>
        <w:rPr>
          <w:sz w:val="28"/>
          <w:szCs w:val="28"/>
        </w:rPr>
      </w:pPr>
    </w:p>
    <w:p w:rsidR="00F1209C" w:rsidRDefault="00F1209C" w:rsidP="00F1209C">
      <w:pPr>
        <w:jc w:val="center"/>
        <w:rPr>
          <w:b/>
          <w:sz w:val="28"/>
          <w:szCs w:val="28"/>
        </w:rPr>
      </w:pPr>
      <w:r w:rsidRPr="004864D3">
        <w:rPr>
          <w:b/>
          <w:sz w:val="28"/>
          <w:szCs w:val="28"/>
        </w:rPr>
        <w:t xml:space="preserve">3. Состав и порядок работы </w:t>
      </w:r>
      <w:r>
        <w:rPr>
          <w:b/>
          <w:sz w:val="28"/>
          <w:szCs w:val="28"/>
        </w:rPr>
        <w:t>С</w:t>
      </w:r>
      <w:r w:rsidRPr="004864D3">
        <w:rPr>
          <w:b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Конкурса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 xml:space="preserve">3.1. В состав Совета входят председатель, </w:t>
      </w:r>
      <w:r>
        <w:rPr>
          <w:sz w:val="28"/>
          <w:szCs w:val="28"/>
        </w:rPr>
        <w:t xml:space="preserve">заместитель (заместители) председателя, </w:t>
      </w:r>
      <w:r w:rsidRPr="004864D3">
        <w:rPr>
          <w:sz w:val="28"/>
          <w:szCs w:val="28"/>
        </w:rPr>
        <w:t>члены и секретарь Совета</w:t>
      </w:r>
      <w:r>
        <w:rPr>
          <w:sz w:val="28"/>
          <w:szCs w:val="28"/>
        </w:rPr>
        <w:t xml:space="preserve"> конкурса. </w:t>
      </w:r>
      <w:r w:rsidRPr="004864D3">
        <w:rPr>
          <w:sz w:val="28"/>
          <w:szCs w:val="28"/>
        </w:rPr>
        <w:t>Состав Совета</w:t>
      </w:r>
      <w:r>
        <w:rPr>
          <w:sz w:val="28"/>
          <w:szCs w:val="28"/>
        </w:rPr>
        <w:t xml:space="preserve"> утверждается Председателем программного комитета конференции.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 xml:space="preserve">3.2. Председатель </w:t>
      </w:r>
      <w:r>
        <w:rPr>
          <w:sz w:val="28"/>
          <w:szCs w:val="28"/>
        </w:rPr>
        <w:t xml:space="preserve">(заместитель председателя) </w:t>
      </w:r>
      <w:r w:rsidRPr="004864D3">
        <w:rPr>
          <w:sz w:val="28"/>
          <w:szCs w:val="28"/>
        </w:rPr>
        <w:t>Совета: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организует и координирует работу Совета;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назначает дату проведения заседаний Совета;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проводит заседания Совета;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совершает другие действия, необходимые для функционирования Совета.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3.3. Заседания Совета считаются правомочными при условии присутствия на них более половины членов Совета.</w:t>
      </w:r>
    </w:p>
    <w:p w:rsidR="00F1209C" w:rsidRPr="004864D3" w:rsidRDefault="00F1209C" w:rsidP="00F1209C">
      <w:pPr>
        <w:widowControl w:val="0"/>
        <w:tabs>
          <w:tab w:val="num" w:pos="795"/>
        </w:tabs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3.4. В случае невозможности личного присутствия на заседании Совета, член Совета</w:t>
      </w:r>
      <w:r>
        <w:rPr>
          <w:sz w:val="28"/>
          <w:szCs w:val="28"/>
        </w:rPr>
        <w:t xml:space="preserve"> конкурса</w:t>
      </w:r>
      <w:r w:rsidRPr="004864D3">
        <w:rPr>
          <w:sz w:val="28"/>
          <w:szCs w:val="28"/>
        </w:rPr>
        <w:t xml:space="preserve"> может направить на заседание Совета</w:t>
      </w:r>
      <w:r>
        <w:rPr>
          <w:sz w:val="28"/>
          <w:szCs w:val="28"/>
        </w:rPr>
        <w:t xml:space="preserve"> </w:t>
      </w:r>
      <w:r w:rsidR="00570D17">
        <w:rPr>
          <w:sz w:val="28"/>
          <w:szCs w:val="28"/>
        </w:rPr>
        <w:t xml:space="preserve">своего </w:t>
      </w:r>
      <w:r w:rsidRPr="004864D3">
        <w:rPr>
          <w:sz w:val="28"/>
          <w:szCs w:val="28"/>
        </w:rPr>
        <w:t>представителя. Полномочия представителя члена Совета должны быть подтверждены в установленном порядке</w:t>
      </w:r>
      <w:r>
        <w:rPr>
          <w:sz w:val="28"/>
          <w:szCs w:val="28"/>
        </w:rPr>
        <w:t>.</w:t>
      </w:r>
    </w:p>
    <w:p w:rsidR="00F1209C" w:rsidRDefault="00F1209C" w:rsidP="00F1209C">
      <w:pPr>
        <w:widowControl w:val="0"/>
        <w:tabs>
          <w:tab w:val="num" w:pos="795"/>
        </w:tabs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3.5. Решения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принимаются простым большинством голосов от общего числа членов Совета</w:t>
      </w:r>
      <w:r>
        <w:rPr>
          <w:sz w:val="28"/>
          <w:szCs w:val="28"/>
        </w:rPr>
        <w:t>, присутствующих на заседании Совета.</w:t>
      </w:r>
    </w:p>
    <w:p w:rsidR="00F1209C" w:rsidRPr="004864D3" w:rsidRDefault="00F1209C" w:rsidP="00F1209C">
      <w:pPr>
        <w:widowControl w:val="0"/>
        <w:tabs>
          <w:tab w:val="num" w:pos="795"/>
        </w:tabs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3.6. Решения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оформляются протоколом, который составляется секретарем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и подписывается председателем Совета</w:t>
      </w:r>
      <w:r>
        <w:rPr>
          <w:sz w:val="28"/>
          <w:szCs w:val="28"/>
        </w:rPr>
        <w:t xml:space="preserve"> конкурса</w:t>
      </w:r>
      <w:r w:rsidRPr="004864D3">
        <w:rPr>
          <w:sz w:val="28"/>
          <w:szCs w:val="28"/>
        </w:rPr>
        <w:t xml:space="preserve">. </w:t>
      </w:r>
    </w:p>
    <w:p w:rsidR="00F1209C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3.7. Организационно-техническое обеспечение деятельности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осуществляет секретарь Совета.</w:t>
      </w:r>
    </w:p>
    <w:p w:rsidR="00F1209C" w:rsidRPr="00012B85" w:rsidRDefault="00F1209C" w:rsidP="00F1209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1209C" w:rsidRPr="007A75E7" w:rsidRDefault="00F1209C" w:rsidP="00F1209C">
      <w:pPr>
        <w:spacing w:line="360" w:lineRule="auto"/>
        <w:rPr>
          <w:sz w:val="28"/>
        </w:rPr>
      </w:pPr>
    </w:p>
    <w:sectPr w:rsidR="00F1209C" w:rsidRPr="007A75E7" w:rsidSect="00ED34FB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C3" w:rsidRDefault="008A42C3">
      <w:r>
        <w:separator/>
      </w:r>
    </w:p>
  </w:endnote>
  <w:endnote w:type="continuationSeparator" w:id="0">
    <w:p w:rsidR="008A42C3" w:rsidRDefault="008A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C3" w:rsidRDefault="008A42C3">
      <w:r>
        <w:separator/>
      </w:r>
    </w:p>
  </w:footnote>
  <w:footnote w:type="continuationSeparator" w:id="0">
    <w:p w:rsidR="008A42C3" w:rsidRDefault="008A4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1CF"/>
    <w:multiLevelType w:val="multilevel"/>
    <w:tmpl w:val="1EEC9F4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abstractNum w:abstractNumId="1" w15:restartNumberingAfterBreak="0">
    <w:nsid w:val="27604F39"/>
    <w:multiLevelType w:val="hybridMultilevel"/>
    <w:tmpl w:val="0BE6CC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D364DA"/>
    <w:multiLevelType w:val="hybridMultilevel"/>
    <w:tmpl w:val="7004CD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0304E"/>
    <w:multiLevelType w:val="multilevel"/>
    <w:tmpl w:val="BC30EF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E5D581C"/>
    <w:multiLevelType w:val="singleLevel"/>
    <w:tmpl w:val="E28800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006120"/>
    <w:multiLevelType w:val="hybridMultilevel"/>
    <w:tmpl w:val="96C47B18"/>
    <w:lvl w:ilvl="0" w:tplc="7F7AEEE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E03636"/>
    <w:multiLevelType w:val="hybridMultilevel"/>
    <w:tmpl w:val="144029FC"/>
    <w:lvl w:ilvl="0" w:tplc="7E78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079CF"/>
    <w:multiLevelType w:val="multilevel"/>
    <w:tmpl w:val="9098AA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 w15:restartNumberingAfterBreak="0">
    <w:nsid w:val="4F9D038F"/>
    <w:multiLevelType w:val="hybridMultilevel"/>
    <w:tmpl w:val="89F89AC4"/>
    <w:lvl w:ilvl="0" w:tplc="C0DE8D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F112E"/>
    <w:multiLevelType w:val="hybridMultilevel"/>
    <w:tmpl w:val="ADA2D188"/>
    <w:lvl w:ilvl="0" w:tplc="62945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CB6F42"/>
    <w:multiLevelType w:val="hybridMultilevel"/>
    <w:tmpl w:val="E70A1F0E"/>
    <w:lvl w:ilvl="0" w:tplc="7E781F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0972169"/>
    <w:multiLevelType w:val="hybridMultilevel"/>
    <w:tmpl w:val="4F76CE46"/>
    <w:lvl w:ilvl="0" w:tplc="E0A84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B47D1D"/>
    <w:multiLevelType w:val="hybridMultilevel"/>
    <w:tmpl w:val="045E0314"/>
    <w:lvl w:ilvl="0" w:tplc="7F7A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E94630"/>
    <w:multiLevelType w:val="multilevel"/>
    <w:tmpl w:val="B2307FB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88"/>
    <w:rsid w:val="000041A7"/>
    <w:rsid w:val="00010EA2"/>
    <w:rsid w:val="00012B85"/>
    <w:rsid w:val="00012E32"/>
    <w:rsid w:val="000312DB"/>
    <w:rsid w:val="000460F0"/>
    <w:rsid w:val="000613F3"/>
    <w:rsid w:val="0007507C"/>
    <w:rsid w:val="00075D95"/>
    <w:rsid w:val="000807AC"/>
    <w:rsid w:val="0008280B"/>
    <w:rsid w:val="000C77DF"/>
    <w:rsid w:val="000D5F45"/>
    <w:rsid w:val="001070DB"/>
    <w:rsid w:val="00117635"/>
    <w:rsid w:val="00124E33"/>
    <w:rsid w:val="001273FE"/>
    <w:rsid w:val="001428AD"/>
    <w:rsid w:val="0018056A"/>
    <w:rsid w:val="001975DE"/>
    <w:rsid w:val="001A2794"/>
    <w:rsid w:val="001A47BD"/>
    <w:rsid w:val="001A5ED2"/>
    <w:rsid w:val="001C3DE6"/>
    <w:rsid w:val="001C4F48"/>
    <w:rsid w:val="001E0434"/>
    <w:rsid w:val="001E5184"/>
    <w:rsid w:val="001F4E3A"/>
    <w:rsid w:val="001F63A4"/>
    <w:rsid w:val="002066CD"/>
    <w:rsid w:val="002119DB"/>
    <w:rsid w:val="00220D8E"/>
    <w:rsid w:val="00223E72"/>
    <w:rsid w:val="00223F48"/>
    <w:rsid w:val="0024474F"/>
    <w:rsid w:val="002609F7"/>
    <w:rsid w:val="00264EDF"/>
    <w:rsid w:val="00265CDB"/>
    <w:rsid w:val="00285710"/>
    <w:rsid w:val="002873E5"/>
    <w:rsid w:val="0028781D"/>
    <w:rsid w:val="002A1158"/>
    <w:rsid w:val="002B1EC4"/>
    <w:rsid w:val="002D0F62"/>
    <w:rsid w:val="002D337A"/>
    <w:rsid w:val="002E55BD"/>
    <w:rsid w:val="0030154A"/>
    <w:rsid w:val="003040F1"/>
    <w:rsid w:val="00304D10"/>
    <w:rsid w:val="0031673C"/>
    <w:rsid w:val="00322B1D"/>
    <w:rsid w:val="0035798F"/>
    <w:rsid w:val="00361C08"/>
    <w:rsid w:val="00370E99"/>
    <w:rsid w:val="003733AC"/>
    <w:rsid w:val="00382932"/>
    <w:rsid w:val="00386EC5"/>
    <w:rsid w:val="0039077A"/>
    <w:rsid w:val="003B0248"/>
    <w:rsid w:val="003B160F"/>
    <w:rsid w:val="003B2C4A"/>
    <w:rsid w:val="003C071C"/>
    <w:rsid w:val="003D1B36"/>
    <w:rsid w:val="003D4D8B"/>
    <w:rsid w:val="003E18DD"/>
    <w:rsid w:val="003E1FA0"/>
    <w:rsid w:val="004004F4"/>
    <w:rsid w:val="00406015"/>
    <w:rsid w:val="004215CC"/>
    <w:rsid w:val="004221EE"/>
    <w:rsid w:val="00423D09"/>
    <w:rsid w:val="00445FAD"/>
    <w:rsid w:val="0044782D"/>
    <w:rsid w:val="004540D0"/>
    <w:rsid w:val="0045608A"/>
    <w:rsid w:val="0046600F"/>
    <w:rsid w:val="00466069"/>
    <w:rsid w:val="00474A5C"/>
    <w:rsid w:val="00481DF1"/>
    <w:rsid w:val="00482031"/>
    <w:rsid w:val="004918F1"/>
    <w:rsid w:val="00494236"/>
    <w:rsid w:val="00495503"/>
    <w:rsid w:val="004A2C54"/>
    <w:rsid w:val="004B68F5"/>
    <w:rsid w:val="004C34F6"/>
    <w:rsid w:val="004C5612"/>
    <w:rsid w:val="004C6C3E"/>
    <w:rsid w:val="004F5162"/>
    <w:rsid w:val="00500700"/>
    <w:rsid w:val="0051084D"/>
    <w:rsid w:val="005129CE"/>
    <w:rsid w:val="0052450E"/>
    <w:rsid w:val="00525AE5"/>
    <w:rsid w:val="0052771C"/>
    <w:rsid w:val="00543CD9"/>
    <w:rsid w:val="00565E19"/>
    <w:rsid w:val="00566EB2"/>
    <w:rsid w:val="00570D17"/>
    <w:rsid w:val="005974CE"/>
    <w:rsid w:val="005A1BD1"/>
    <w:rsid w:val="005A41FF"/>
    <w:rsid w:val="005B4AB7"/>
    <w:rsid w:val="005C52A0"/>
    <w:rsid w:val="005D016D"/>
    <w:rsid w:val="005F3B25"/>
    <w:rsid w:val="00601B51"/>
    <w:rsid w:val="00602C7C"/>
    <w:rsid w:val="0062325B"/>
    <w:rsid w:val="00623C58"/>
    <w:rsid w:val="00625042"/>
    <w:rsid w:val="00630C82"/>
    <w:rsid w:val="00653C60"/>
    <w:rsid w:val="006549D5"/>
    <w:rsid w:val="00661DD4"/>
    <w:rsid w:val="00691F2E"/>
    <w:rsid w:val="00696189"/>
    <w:rsid w:val="00697547"/>
    <w:rsid w:val="006A6D2A"/>
    <w:rsid w:val="006C4057"/>
    <w:rsid w:val="006D5762"/>
    <w:rsid w:val="006F23B1"/>
    <w:rsid w:val="007024FC"/>
    <w:rsid w:val="0071344A"/>
    <w:rsid w:val="00732099"/>
    <w:rsid w:val="0073714B"/>
    <w:rsid w:val="0075230C"/>
    <w:rsid w:val="007604D4"/>
    <w:rsid w:val="00763786"/>
    <w:rsid w:val="007663F3"/>
    <w:rsid w:val="007730D5"/>
    <w:rsid w:val="007A0BF2"/>
    <w:rsid w:val="007A4ECE"/>
    <w:rsid w:val="007A75E7"/>
    <w:rsid w:val="007B3AE7"/>
    <w:rsid w:val="007B7D33"/>
    <w:rsid w:val="007C2DF2"/>
    <w:rsid w:val="007D5147"/>
    <w:rsid w:val="007D7935"/>
    <w:rsid w:val="007E61F4"/>
    <w:rsid w:val="00805E03"/>
    <w:rsid w:val="00810B93"/>
    <w:rsid w:val="00811182"/>
    <w:rsid w:val="0082143F"/>
    <w:rsid w:val="00844973"/>
    <w:rsid w:val="00860F08"/>
    <w:rsid w:val="008701D1"/>
    <w:rsid w:val="008721E3"/>
    <w:rsid w:val="0088690F"/>
    <w:rsid w:val="0089511D"/>
    <w:rsid w:val="00896903"/>
    <w:rsid w:val="008A42C3"/>
    <w:rsid w:val="008C2437"/>
    <w:rsid w:val="008F79DB"/>
    <w:rsid w:val="0090262F"/>
    <w:rsid w:val="009071DF"/>
    <w:rsid w:val="00912B67"/>
    <w:rsid w:val="00925472"/>
    <w:rsid w:val="009323D3"/>
    <w:rsid w:val="009654E5"/>
    <w:rsid w:val="00967FCA"/>
    <w:rsid w:val="009A0215"/>
    <w:rsid w:val="009A0BC3"/>
    <w:rsid w:val="009A47D5"/>
    <w:rsid w:val="009B0D1E"/>
    <w:rsid w:val="009C7FBE"/>
    <w:rsid w:val="009E33F4"/>
    <w:rsid w:val="009E4062"/>
    <w:rsid w:val="009E5B58"/>
    <w:rsid w:val="009F4AE3"/>
    <w:rsid w:val="00A0344C"/>
    <w:rsid w:val="00A22602"/>
    <w:rsid w:val="00A35349"/>
    <w:rsid w:val="00A533AD"/>
    <w:rsid w:val="00A639B3"/>
    <w:rsid w:val="00A66361"/>
    <w:rsid w:val="00AA0265"/>
    <w:rsid w:val="00AB766F"/>
    <w:rsid w:val="00AB7B6D"/>
    <w:rsid w:val="00AC0947"/>
    <w:rsid w:val="00AE10E7"/>
    <w:rsid w:val="00AE24EF"/>
    <w:rsid w:val="00AE6C97"/>
    <w:rsid w:val="00AF2E23"/>
    <w:rsid w:val="00B147FE"/>
    <w:rsid w:val="00B15F78"/>
    <w:rsid w:val="00B1748C"/>
    <w:rsid w:val="00B244B9"/>
    <w:rsid w:val="00B5583E"/>
    <w:rsid w:val="00B73A8D"/>
    <w:rsid w:val="00B75DAC"/>
    <w:rsid w:val="00B76FC4"/>
    <w:rsid w:val="00B85795"/>
    <w:rsid w:val="00B95206"/>
    <w:rsid w:val="00BA0BD4"/>
    <w:rsid w:val="00BB110D"/>
    <w:rsid w:val="00BD3CAA"/>
    <w:rsid w:val="00BD66C2"/>
    <w:rsid w:val="00BE1473"/>
    <w:rsid w:val="00BE3AD7"/>
    <w:rsid w:val="00BE602F"/>
    <w:rsid w:val="00BE64A4"/>
    <w:rsid w:val="00BF7BA0"/>
    <w:rsid w:val="00C0148A"/>
    <w:rsid w:val="00C074C2"/>
    <w:rsid w:val="00C17823"/>
    <w:rsid w:val="00C222B0"/>
    <w:rsid w:val="00C23544"/>
    <w:rsid w:val="00C43654"/>
    <w:rsid w:val="00C4625D"/>
    <w:rsid w:val="00C54E0F"/>
    <w:rsid w:val="00C61034"/>
    <w:rsid w:val="00C85161"/>
    <w:rsid w:val="00C90753"/>
    <w:rsid w:val="00C92275"/>
    <w:rsid w:val="00CC29D0"/>
    <w:rsid w:val="00CC5E68"/>
    <w:rsid w:val="00CC6C22"/>
    <w:rsid w:val="00CC7191"/>
    <w:rsid w:val="00CF3F31"/>
    <w:rsid w:val="00CF63C5"/>
    <w:rsid w:val="00D0676F"/>
    <w:rsid w:val="00D06DE3"/>
    <w:rsid w:val="00D10853"/>
    <w:rsid w:val="00D268A9"/>
    <w:rsid w:val="00D3612D"/>
    <w:rsid w:val="00D40A38"/>
    <w:rsid w:val="00D44898"/>
    <w:rsid w:val="00D466F0"/>
    <w:rsid w:val="00D500E0"/>
    <w:rsid w:val="00D515AA"/>
    <w:rsid w:val="00D6661C"/>
    <w:rsid w:val="00D71274"/>
    <w:rsid w:val="00D84426"/>
    <w:rsid w:val="00DA0CB7"/>
    <w:rsid w:val="00DA4414"/>
    <w:rsid w:val="00DA7DA9"/>
    <w:rsid w:val="00DC51F3"/>
    <w:rsid w:val="00DC65A8"/>
    <w:rsid w:val="00DC71CC"/>
    <w:rsid w:val="00DD2DB1"/>
    <w:rsid w:val="00DD72B4"/>
    <w:rsid w:val="00DE3502"/>
    <w:rsid w:val="00DF2B3F"/>
    <w:rsid w:val="00DF577C"/>
    <w:rsid w:val="00E12BB3"/>
    <w:rsid w:val="00E365DD"/>
    <w:rsid w:val="00E36920"/>
    <w:rsid w:val="00E4274F"/>
    <w:rsid w:val="00E52C34"/>
    <w:rsid w:val="00E662F2"/>
    <w:rsid w:val="00E748BF"/>
    <w:rsid w:val="00E75498"/>
    <w:rsid w:val="00E868AE"/>
    <w:rsid w:val="00E8752D"/>
    <w:rsid w:val="00E9549C"/>
    <w:rsid w:val="00EA5332"/>
    <w:rsid w:val="00EB35E2"/>
    <w:rsid w:val="00EC6F8E"/>
    <w:rsid w:val="00ED34FB"/>
    <w:rsid w:val="00EE253C"/>
    <w:rsid w:val="00EE7C4C"/>
    <w:rsid w:val="00EF5ACE"/>
    <w:rsid w:val="00F0198A"/>
    <w:rsid w:val="00F1209C"/>
    <w:rsid w:val="00F15259"/>
    <w:rsid w:val="00F35BA4"/>
    <w:rsid w:val="00F55C88"/>
    <w:rsid w:val="00F651A5"/>
    <w:rsid w:val="00F74EF5"/>
    <w:rsid w:val="00F837FA"/>
    <w:rsid w:val="00F8469D"/>
    <w:rsid w:val="00F84EC5"/>
    <w:rsid w:val="00FA4299"/>
    <w:rsid w:val="00FB265C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4284D-7DE9-4E58-8001-DEE6963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0853"/>
  </w:style>
  <w:style w:type="paragraph" w:styleId="1">
    <w:name w:val="heading 1"/>
    <w:basedOn w:val="a"/>
    <w:next w:val="a"/>
    <w:qFormat/>
    <w:rsid w:val="00D10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3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динар"/>
    <w:basedOn w:val="a"/>
    <w:rsid w:val="00D10853"/>
    <w:pPr>
      <w:ind w:firstLine="284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D10853"/>
    <w:pPr>
      <w:spacing w:after="120"/>
    </w:pPr>
  </w:style>
  <w:style w:type="paragraph" w:styleId="a5">
    <w:name w:val="Normal (Web)"/>
    <w:basedOn w:val="a"/>
    <w:rsid w:val="00D10853"/>
    <w:pPr>
      <w:spacing w:before="100" w:after="100"/>
    </w:pPr>
    <w:rPr>
      <w:sz w:val="24"/>
    </w:rPr>
  </w:style>
  <w:style w:type="paragraph" w:styleId="2">
    <w:name w:val="Body Text 2"/>
    <w:basedOn w:val="a"/>
    <w:rsid w:val="004C34F6"/>
    <w:pPr>
      <w:spacing w:after="120" w:line="480" w:lineRule="auto"/>
    </w:pPr>
  </w:style>
  <w:style w:type="paragraph" w:styleId="20">
    <w:name w:val="Body Text Indent 2"/>
    <w:basedOn w:val="a"/>
    <w:rsid w:val="004C34F6"/>
    <w:pPr>
      <w:spacing w:after="120" w:line="480" w:lineRule="auto"/>
      <w:ind w:left="283"/>
    </w:pPr>
  </w:style>
  <w:style w:type="paragraph" w:styleId="a6">
    <w:name w:val="Title"/>
    <w:basedOn w:val="a"/>
    <w:qFormat/>
    <w:rsid w:val="004C34F6"/>
    <w:pPr>
      <w:jc w:val="center"/>
    </w:pPr>
    <w:rPr>
      <w:sz w:val="28"/>
    </w:rPr>
  </w:style>
  <w:style w:type="character" w:styleId="a7">
    <w:name w:val="Strong"/>
    <w:basedOn w:val="a0"/>
    <w:qFormat/>
    <w:rsid w:val="006C4057"/>
    <w:rPr>
      <w:b/>
      <w:bCs/>
    </w:rPr>
  </w:style>
  <w:style w:type="paragraph" w:styleId="a8">
    <w:name w:val="header"/>
    <w:basedOn w:val="a"/>
    <w:rsid w:val="00543C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3CD9"/>
  </w:style>
  <w:style w:type="character" w:styleId="aa">
    <w:name w:val="Hyperlink"/>
    <w:basedOn w:val="a0"/>
    <w:rsid w:val="0024474F"/>
    <w:rPr>
      <w:color w:val="0000FF"/>
      <w:u w:val="single"/>
    </w:rPr>
  </w:style>
  <w:style w:type="table" w:styleId="ab">
    <w:name w:val="Table Grid"/>
    <w:basedOn w:val="a1"/>
    <w:rsid w:val="00E7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DF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6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Бабкин Александр Васильевич</cp:lastModifiedBy>
  <cp:revision>2</cp:revision>
  <cp:lastPrinted>2012-05-12T06:53:00Z</cp:lastPrinted>
  <dcterms:created xsi:type="dcterms:W3CDTF">2023-02-27T16:11:00Z</dcterms:created>
  <dcterms:modified xsi:type="dcterms:W3CDTF">2023-02-27T16:11:00Z</dcterms:modified>
</cp:coreProperties>
</file>